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214" w:rsidRDefault="00286214"/>
    <w:p w:rsidR="008A2DA1" w:rsidRPr="002D1FED" w:rsidRDefault="008A2DA1" w:rsidP="002D1FE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2D1FED">
        <w:rPr>
          <w:b/>
        </w:rPr>
        <w:t>Конспект урока  географии</w:t>
      </w:r>
    </w:p>
    <w:p w:rsidR="008A2DA1" w:rsidRPr="002D1FED" w:rsidRDefault="008A2DA1" w:rsidP="002D1FED">
      <w:pPr>
        <w:jc w:val="right"/>
        <w:rPr>
          <w:b/>
        </w:rPr>
      </w:pPr>
    </w:p>
    <w:p w:rsidR="008A2DA1" w:rsidRPr="002D1FED" w:rsidRDefault="008A2DA1" w:rsidP="002D1FED">
      <w:pPr>
        <w:jc w:val="right"/>
      </w:pPr>
      <w:proofErr w:type="spellStart"/>
      <w:r w:rsidRPr="002D1FED">
        <w:t>Япрынцева</w:t>
      </w:r>
      <w:proofErr w:type="spellEnd"/>
      <w:r w:rsidRPr="002D1FED">
        <w:t xml:space="preserve"> Валентина Ивановна- учитель </w:t>
      </w:r>
    </w:p>
    <w:p w:rsidR="008A2DA1" w:rsidRPr="002D1FED" w:rsidRDefault="008A2DA1" w:rsidP="002D1FED">
      <w:pPr>
        <w:jc w:val="right"/>
      </w:pPr>
      <w:r w:rsidRPr="002D1FED">
        <w:t xml:space="preserve">                                                                  географии МБОУ « СОШ с. </w:t>
      </w:r>
      <w:proofErr w:type="spellStart"/>
      <w:r w:rsidRPr="002D1FED">
        <w:t>Япрынцево</w:t>
      </w:r>
      <w:proofErr w:type="spellEnd"/>
      <w:r w:rsidRPr="002D1FED">
        <w:t>»</w:t>
      </w:r>
    </w:p>
    <w:p w:rsidR="008A2DA1" w:rsidRPr="002D1FED" w:rsidRDefault="008A2DA1" w:rsidP="002D1FED">
      <w:pPr>
        <w:jc w:val="right"/>
      </w:pPr>
      <w:r w:rsidRPr="002D1FED">
        <w:t xml:space="preserve">                                                                 Оренбургской области</w:t>
      </w:r>
    </w:p>
    <w:p w:rsidR="008A2DA1" w:rsidRPr="002D1FED" w:rsidRDefault="008A2DA1" w:rsidP="002D1FED">
      <w:pPr>
        <w:jc w:val="both"/>
        <w:rPr>
          <w:b/>
        </w:rPr>
      </w:pPr>
    </w:p>
    <w:p w:rsidR="008A2DA1" w:rsidRPr="002D1FED" w:rsidRDefault="008A2DA1" w:rsidP="002D1FED">
      <w:pPr>
        <w:jc w:val="both"/>
      </w:pPr>
      <w:r w:rsidRPr="002D1FED">
        <w:rPr>
          <w:b/>
        </w:rPr>
        <w:t>Название предмета</w:t>
      </w:r>
      <w:r w:rsidRPr="002D1FED">
        <w:t>: география</w:t>
      </w:r>
    </w:p>
    <w:p w:rsidR="008A2DA1" w:rsidRPr="002D1FED" w:rsidRDefault="008A2DA1" w:rsidP="002D1FED">
      <w:pPr>
        <w:jc w:val="both"/>
      </w:pPr>
      <w:r w:rsidRPr="002D1FED">
        <w:rPr>
          <w:b/>
        </w:rPr>
        <w:t>Класс:</w:t>
      </w:r>
      <w:r w:rsidRPr="002D1FED">
        <w:t xml:space="preserve"> 9</w:t>
      </w:r>
    </w:p>
    <w:p w:rsidR="008A2DA1" w:rsidRPr="002D1FED" w:rsidRDefault="008A2DA1" w:rsidP="002D1FED">
      <w:pPr>
        <w:jc w:val="both"/>
      </w:pPr>
      <w:r w:rsidRPr="002D1FED">
        <w:rPr>
          <w:b/>
        </w:rPr>
        <w:t>УМК:</w:t>
      </w:r>
      <w:r w:rsidRPr="002D1FED">
        <w:t xml:space="preserve"> « География» Е. М </w:t>
      </w:r>
      <w:proofErr w:type="spellStart"/>
      <w:r w:rsidRPr="002D1FED">
        <w:t>Домогацких</w:t>
      </w:r>
      <w:proofErr w:type="spellEnd"/>
      <w:r w:rsidRPr="002D1FED">
        <w:t>, Н. И. Алексеевский,</w:t>
      </w:r>
      <w:r w:rsidR="002D1FED">
        <w:t xml:space="preserve"> </w:t>
      </w:r>
      <w:r w:rsidRPr="002D1FED">
        <w:t>изд. Москва « Русское слово» 2012 г</w:t>
      </w:r>
    </w:p>
    <w:p w:rsidR="008A2DA1" w:rsidRPr="002D1FED" w:rsidRDefault="008A2DA1" w:rsidP="002D1FED">
      <w:pPr>
        <w:jc w:val="both"/>
      </w:pPr>
      <w:r w:rsidRPr="002D1FED">
        <w:rPr>
          <w:b/>
        </w:rPr>
        <w:t>Уровень обучения</w:t>
      </w:r>
      <w:r w:rsidRPr="002D1FED">
        <w:t>: базовый</w:t>
      </w:r>
    </w:p>
    <w:p w:rsidR="008A2DA1" w:rsidRPr="002D1FED" w:rsidRDefault="008A2DA1" w:rsidP="002D1FED">
      <w:pPr>
        <w:jc w:val="both"/>
      </w:pPr>
      <w:r w:rsidRPr="002D1FED">
        <w:rPr>
          <w:b/>
        </w:rPr>
        <w:t xml:space="preserve">Тема урока: </w:t>
      </w:r>
      <w:r w:rsidRPr="002D1FED">
        <w:t xml:space="preserve"> Место России в мировой экономике</w:t>
      </w:r>
    </w:p>
    <w:p w:rsidR="008A2DA1" w:rsidRPr="002D1FED" w:rsidRDefault="008A2DA1" w:rsidP="002D1FED">
      <w:pPr>
        <w:jc w:val="both"/>
        <w:rPr>
          <w:b/>
        </w:rPr>
      </w:pPr>
      <w:r w:rsidRPr="002D1FED">
        <w:rPr>
          <w:b/>
        </w:rPr>
        <w:t xml:space="preserve">Место урока в системе по теме: </w:t>
      </w:r>
      <w:r w:rsidRPr="002D1FED">
        <w:t>раздел « Россия в мировой экономике», урок № 57</w:t>
      </w:r>
    </w:p>
    <w:p w:rsidR="008A2DA1" w:rsidRPr="002D1FED" w:rsidRDefault="008A2DA1" w:rsidP="002D1FED">
      <w:pPr>
        <w:jc w:val="both"/>
        <w:rPr>
          <w:b/>
        </w:rPr>
      </w:pPr>
      <w:r w:rsidRPr="002D1FED">
        <w:rPr>
          <w:b/>
        </w:rPr>
        <w:t>Тип урока: урок- практикум</w:t>
      </w:r>
    </w:p>
    <w:p w:rsidR="008A2DA1" w:rsidRPr="002D1FED" w:rsidRDefault="008A2DA1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>Цели урока:</w:t>
      </w:r>
    </w:p>
    <w:p w:rsidR="008A2DA1" w:rsidRPr="002D1FED" w:rsidRDefault="008A2DA1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 xml:space="preserve">Образовательная:  </w:t>
      </w:r>
      <w:r w:rsidRPr="002D1FED">
        <w:t>рассмотреть и проанализировать исторические этапы развития экономики России,</w:t>
      </w:r>
      <w:r w:rsidR="00A910B2" w:rsidRPr="002D1FED">
        <w:t xml:space="preserve"> изменения статей экспорта и импорта на каждой вехе исторического развития</w:t>
      </w:r>
      <w:proofErr w:type="gramStart"/>
      <w:r w:rsidR="00A910B2" w:rsidRPr="002D1FED">
        <w:t xml:space="preserve"> ,</w:t>
      </w:r>
      <w:proofErr w:type="gramEnd"/>
      <w:r w:rsidR="00A910B2" w:rsidRPr="002D1FED">
        <w:t xml:space="preserve">  признание России мировым  сообществом, оценка современного положения России на мировом рынке. </w:t>
      </w:r>
    </w:p>
    <w:p w:rsidR="008A2DA1" w:rsidRPr="002D1FED" w:rsidRDefault="008A2DA1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proofErr w:type="gramStart"/>
      <w:r w:rsidRPr="002D1FED">
        <w:rPr>
          <w:b/>
        </w:rPr>
        <w:t>Воспитательная</w:t>
      </w:r>
      <w:proofErr w:type="gramEnd"/>
      <w:r w:rsidR="00A910B2" w:rsidRPr="002D1FED">
        <w:rPr>
          <w:b/>
        </w:rPr>
        <w:t>:</w:t>
      </w:r>
      <w:r w:rsidR="002D1FED">
        <w:rPr>
          <w:b/>
        </w:rPr>
        <w:t xml:space="preserve"> </w:t>
      </w:r>
      <w:r w:rsidR="00A910B2" w:rsidRPr="002D1FED">
        <w:t>гражд</w:t>
      </w:r>
      <w:r w:rsidR="0086267F" w:rsidRPr="002D1FED">
        <w:t>анской позиции, патриотизм, прививать чувство гордости за свою страну</w:t>
      </w:r>
    </w:p>
    <w:p w:rsidR="0086267F" w:rsidRPr="002D1FED" w:rsidRDefault="0086267F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proofErr w:type="gramStart"/>
      <w:r w:rsidRPr="002D1FED">
        <w:rPr>
          <w:b/>
        </w:rPr>
        <w:t>Развивающая</w:t>
      </w:r>
      <w:proofErr w:type="gramEnd"/>
      <w:r w:rsidRPr="002D1FED">
        <w:rPr>
          <w:b/>
        </w:rPr>
        <w:t xml:space="preserve">: </w:t>
      </w:r>
      <w:r w:rsidRPr="002D1FED">
        <w:t>развитие информационно-коммуникативнойкомпетенцииобучающихся, формирование умений и навыков работы со статистическими данными</w:t>
      </w:r>
    </w:p>
    <w:p w:rsidR="008A2DA1" w:rsidRPr="002D1FED" w:rsidRDefault="008A2DA1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>Задачи:</w:t>
      </w:r>
    </w:p>
    <w:p w:rsidR="0086267F" w:rsidRPr="002D1FED" w:rsidRDefault="00A34BCB" w:rsidP="002D1FED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Пользуясь тестом учебника и другими источниками познакомиться с историей развития хозяйства России</w:t>
      </w:r>
    </w:p>
    <w:p w:rsidR="00A34BCB" w:rsidRPr="002D1FED" w:rsidRDefault="00A34BCB" w:rsidP="002D1FED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Определить основные пути экономического развития</w:t>
      </w:r>
    </w:p>
    <w:p w:rsidR="00A34BCB" w:rsidRPr="002D1FED" w:rsidRDefault="00A34BCB" w:rsidP="002D1FED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Используя статистику определить специфику современного хоз</w:t>
      </w:r>
      <w:r w:rsidR="009D1338" w:rsidRPr="002D1FED">
        <w:t>яйства России</w:t>
      </w:r>
    </w:p>
    <w:p w:rsidR="00A34BCB" w:rsidRPr="002D1FED" w:rsidRDefault="00A34BCB" w:rsidP="002D1FED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Выявить главных внешнеэкономических партнеров</w:t>
      </w:r>
      <w:r w:rsidR="009D1338" w:rsidRPr="002D1FED">
        <w:t xml:space="preserve"> России</w:t>
      </w:r>
    </w:p>
    <w:p w:rsidR="009D1338" w:rsidRPr="002D1FED" w:rsidRDefault="009D1338" w:rsidP="002D1FED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Определить основные статьи экспорта и импорта</w:t>
      </w:r>
    </w:p>
    <w:p w:rsidR="009D1338" w:rsidRPr="002D1FED" w:rsidRDefault="009D1338" w:rsidP="002D1FED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Показать, на основе статистических данных, значимость России на мировом рынке как  достойного конкурента</w:t>
      </w:r>
    </w:p>
    <w:p w:rsidR="009B3922" w:rsidRPr="002D1FED" w:rsidRDefault="009D1338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>Результаты:</w:t>
      </w:r>
    </w:p>
    <w:p w:rsidR="009D1338" w:rsidRPr="002D1FED" w:rsidRDefault="009B3922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t xml:space="preserve"> Обучающиеся должны уметь:</w:t>
      </w:r>
    </w:p>
    <w:p w:rsidR="009B3922" w:rsidRPr="002D1FED" w:rsidRDefault="009B3922" w:rsidP="002D1FED">
      <w:pPr>
        <w:pStyle w:val="c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Объяснять особенности развития экономики России</w:t>
      </w:r>
    </w:p>
    <w:p w:rsidR="009B3922" w:rsidRPr="002D1FED" w:rsidRDefault="009B3922" w:rsidP="002D1FED">
      <w:pPr>
        <w:pStyle w:val="c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Приводить доказательства экономического роста и спада России</w:t>
      </w:r>
    </w:p>
    <w:p w:rsidR="009B3922" w:rsidRPr="002D1FED" w:rsidRDefault="009B3922" w:rsidP="002D1FED">
      <w:pPr>
        <w:pStyle w:val="c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 xml:space="preserve">Составлять описание основных статей экспорта и импорта </w:t>
      </w:r>
    </w:p>
    <w:p w:rsidR="009B3922" w:rsidRPr="002D1FED" w:rsidRDefault="00F146DD" w:rsidP="002D1FED">
      <w:pPr>
        <w:pStyle w:val="c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>Анализировать географическую информацию</w:t>
      </w:r>
    </w:p>
    <w:p w:rsidR="00F146DD" w:rsidRPr="002D1FED" w:rsidRDefault="00F146DD" w:rsidP="002D1FED">
      <w:pPr>
        <w:pStyle w:val="c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</w:pPr>
      <w:r w:rsidRPr="002D1FED">
        <w:t xml:space="preserve">Использовать источники статистической </w:t>
      </w:r>
      <w:r w:rsidR="002D1FED">
        <w:t xml:space="preserve">информации для решения учебных, </w:t>
      </w:r>
      <w:proofErr w:type="spellStart"/>
      <w:proofErr w:type="gramStart"/>
      <w:r w:rsidRPr="002D1FED">
        <w:t>практико</w:t>
      </w:r>
      <w:proofErr w:type="spellEnd"/>
      <w:r w:rsidRPr="002D1FED">
        <w:t>- ориентированных</w:t>
      </w:r>
      <w:proofErr w:type="gramEnd"/>
      <w:r w:rsidRPr="002D1FED">
        <w:t xml:space="preserve"> задач</w:t>
      </w:r>
    </w:p>
    <w:p w:rsidR="000150D9" w:rsidRPr="002D1FED" w:rsidRDefault="00F146DD" w:rsidP="002D1FED">
      <w:pPr>
        <w:shd w:val="clear" w:color="auto" w:fill="FFFFFF"/>
        <w:textAlignment w:val="top"/>
        <w:rPr>
          <w:b/>
        </w:rPr>
      </w:pPr>
      <w:r w:rsidRPr="002D1FED">
        <w:rPr>
          <w:b/>
        </w:rPr>
        <w:t>Дополнительное  методическое и дидактическое обеспечение урока</w:t>
      </w:r>
    </w:p>
    <w:p w:rsidR="000150D9" w:rsidRPr="002D1FED" w:rsidRDefault="000150D9" w:rsidP="002D1FED">
      <w:pPr>
        <w:shd w:val="clear" w:color="auto" w:fill="FFFFFF"/>
        <w:textAlignment w:val="top"/>
      </w:pPr>
      <w:proofErr w:type="gramStart"/>
      <w:r w:rsidRPr="002D1FED">
        <w:t>1.</w:t>
      </w:r>
      <w:proofErr w:type="gramEnd"/>
      <w:r w:rsidR="00AD7AFA" w:rsidRPr="002D1FED">
        <w:fldChar w:fldCharType="begin"/>
      </w:r>
      <w:r w:rsidRPr="002D1FED">
        <w:instrText xml:space="preserve"> HYPERLINK "http://yandex.ru/clck/jsredir?from=yandex.ru%3Bsearch%2F%3Bweb%3B%3B&amp;text=&amp;etext=1325.5C54KbmgG3oBqtFSlBTeJ0TijFV1zFGYVXH2f4tptDgafAcTIZxq5tVNYxRUjsWQKKIZQd1unlefLCdlGyfxuLfHW2s_IOCiQ9ILqVsU8mI.32b9766f8ecbede8d956e67e655995cf174dc04a&amp;uuid=&amp;state=PEtFfuTeVD4jaxywoSUvtB2i7c0_vxGd_EKhTsOAZmym9guB_1FjIR4cRlNTkDtd_g274ixlGyvVRTzSLkbVhQ&amp;data=UlNrNmk5WktYejR0eWJFYk1Ldmtxbmw3N0UtaFRCSC1qV1hMVTFwNzBlYk5PWGJxZzVlOEVGYVVuNUFValEydGZtdjZkSzktejEtZDdWb3hoLW5NaklvU3N3clByTEJsTHBEYXJJTXVVN3c&amp;b64e=2&amp;sign=b55907fa7009b380161d8968896f0cbf&amp;keyno=0&amp;cst=AiuY0DBWFJ4CiF6OxvZkNKnVNOpo1YWPHobPge1Ggey0hdn1Oe2BN1EL74yrCoZ1U3bstey-eJ-cRaoTA3geMzDtCC5QWYga1HZU5ex-JvdGTqoB3-ys1iI-GaYlJiDTUXjBRaX31ZEnYws0k2cJqcS6A9Q7fgTodjT_vnQCNevv6HYonGb4O2Y2C5CA0LU58giii_6tf-bVGB9ubVHJVmRU5P0IfM2oH0W5Cd5i4XZf_ZDCmQ6RTp-Vn4FAunMu_YgbRf7lxXYZuBHya-aqLMUAh4m4TXBLrfNKKxFUpN_JTPo2ruyOrVD32jvQ7FkTmEYjgWZpF1vjAXHLUxd9TOYj1hYplviOqVWPUSz7V0MfBoLB3_OuK6OAYRnPE739UqnufLYA1aK-wpeFL9Yle0ivaq86t87DxZ6r2JO36gWDDd2isCIBVLEcKenNFZ8zIaLItGkzUEd95NmJzXyVXEV9zSwAlJUiIYRH5gQOoqgK4CmBVms5eobNJfZ4R-rSaInmPjcy0hLsUX88cfBynUTU3w_Su_g0szKKuVnVLLmLi3Ap6t_5t5Y3g1qm0HzLxjswS-Xh_PVuywh00ytJMZ3U4NMKhLw9FA1SIb5qzvgR3Yird4HfvvdpRrysRBGh&amp;ref=orjY4mGPRjk5boDnW0uvlrrd71vZw9kp--vvoj53zRQpifx4Wwx9ARKNmo0BdzwQ3NBZJyLSxccWlHm09Dl_vg4HePTS3lYR3ObS6pCdWPaSo3Wfp_662XjIOBkNo9jGvv_xu0jn3riTNdOfDLqEEg3GQCEfYECNQ0E__DWQqv3Ox1u9Uh9Hx3u3j2sDv6a2VaOqPNMRyFq8Hzk5SYBUtmGTfNhrk7tO-ZjnKhTxvOcLBW5HYT8XaGeGUo81BCZHubC0G-klDnviUxnFNMjAxL-8j-S7YVnXnwbTuYHMl2cKvcE_56UAThqGQbSfiynjxUImg67_roN9bzPIo0mEwwOCvNDPvKNXFVVfvFDo7g_9tbdzam6WaYlVx49gXOgEeNWWXHcBjz5GLQulH1sB7wMyae7IkZDeoYvXcdCIWAF3zrsTqCwR0NiP7ACBaSoW-nkVdMKAipYewJaSPObP6gYmVnpRjk0X4aIITPgBtx9FWEGN-18YD8KneH26e73B7YiNptWQPTRbSLzVMTi7aV4BoP-a2teO-rCywRIAJCXhet9D21APkMECYl7CnYXgKqca5BY8j3y821p-wYT9OmU06pHqw1af02a-NYn_ayOS9nXWeY1_bcIBG8ZMP4UW6NCgUmk5uSibI6cVd7SyOw&amp;l10n=ru&amp;cts=1486505719520&amp;mc=5.919989785429637" \t "_blank" </w:instrText>
      </w:r>
      <w:r w:rsidR="00AD7AFA" w:rsidRPr="002D1FED">
        <w:fldChar w:fldCharType="separate"/>
      </w:r>
      <w:r w:rsidRPr="002D1FED">
        <w:rPr>
          <w:rStyle w:val="a5"/>
          <w:color w:val="auto"/>
        </w:rPr>
        <w:t>rusexporter.ru</w:t>
      </w:r>
      <w:r w:rsidR="00AD7AFA" w:rsidRPr="002D1FED">
        <w:fldChar w:fldCharType="end"/>
      </w:r>
    </w:p>
    <w:p w:rsidR="000150D9" w:rsidRPr="002D1FED" w:rsidRDefault="000150D9" w:rsidP="002D1FED">
      <w:pPr>
        <w:shd w:val="clear" w:color="auto" w:fill="FFFFFF"/>
        <w:textAlignment w:val="top"/>
      </w:pPr>
      <w:r w:rsidRPr="002D1FED">
        <w:t xml:space="preserve"> 2.newsruss.ru›</w:t>
      </w:r>
      <w:proofErr w:type="spellStart"/>
      <w:r w:rsidRPr="002D1FED">
        <w:t>doc</w:t>
      </w:r>
      <w:proofErr w:type="spellEnd"/>
      <w:r w:rsidRPr="002D1FED">
        <w:t>/</w:t>
      </w:r>
      <w:proofErr w:type="spellStart"/>
      <w:r w:rsidRPr="002D1FED">
        <w:t>index.php</w:t>
      </w:r>
      <w:proofErr w:type="spellEnd"/>
      <w:r w:rsidRPr="002D1FED">
        <w:t>/</w:t>
      </w:r>
      <w:proofErr w:type="spellStart"/>
      <w:r w:rsidRPr="002D1FED">
        <w:t>Экспорт_России</w:t>
      </w:r>
      <w:proofErr w:type="spellEnd"/>
    </w:p>
    <w:p w:rsidR="000150D9" w:rsidRPr="002D1FED" w:rsidRDefault="000150D9" w:rsidP="002D1FED">
      <w:pPr>
        <w:shd w:val="clear" w:color="auto" w:fill="FFFFFF"/>
        <w:textAlignment w:val="top"/>
        <w:rPr>
          <w:lang w:val="en-US"/>
        </w:rPr>
      </w:pPr>
      <w:r w:rsidRPr="002D1FED">
        <w:rPr>
          <w:lang w:val="en-US"/>
        </w:rPr>
        <w:t>3.</w:t>
      </w:r>
      <w:hyperlink r:id="rId5" w:tgtFrame="_blank" w:history="1">
        <w:r w:rsidRPr="002D1FED">
          <w:rPr>
            <w:rStyle w:val="a5"/>
            <w:color w:val="auto"/>
            <w:lang w:val="en-US"/>
          </w:rPr>
          <w:t>ng.ru</w:t>
        </w:r>
      </w:hyperlink>
      <w:r w:rsidRPr="002D1FED">
        <w:rPr>
          <w:rStyle w:val="pathseparator"/>
          <w:lang w:val="en-US"/>
        </w:rPr>
        <w:t>›</w:t>
      </w:r>
      <w:hyperlink r:id="rId6" w:tgtFrame="_blank" w:history="1">
        <w:r w:rsidRPr="002D1FED">
          <w:rPr>
            <w:rStyle w:val="a5"/>
            <w:color w:val="auto"/>
            <w:lang w:val="en-US"/>
          </w:rPr>
          <w:t>economics/2016-06-20/4_export.html</w:t>
        </w:r>
      </w:hyperlink>
    </w:p>
    <w:p w:rsidR="000150D9" w:rsidRPr="002D1FED" w:rsidRDefault="000150D9" w:rsidP="002D1FED">
      <w:pPr>
        <w:shd w:val="clear" w:color="auto" w:fill="FFFFFF"/>
        <w:textAlignment w:val="top"/>
        <w:rPr>
          <w:shd w:val="clear" w:color="auto" w:fill="FFFFFF"/>
        </w:rPr>
      </w:pPr>
      <w:r w:rsidRPr="002D1FED">
        <w:rPr>
          <w:lang w:val="en-US"/>
        </w:rPr>
        <w:t xml:space="preserve">4. </w:t>
      </w:r>
      <w:hyperlink r:id="rId7" w:tgtFrame="_blank" w:history="1">
        <w:proofErr w:type="spellStart"/>
        <w:r w:rsidRPr="002D1FED">
          <w:rPr>
            <w:rStyle w:val="a5"/>
            <w:color w:val="auto"/>
            <w:shd w:val="clear" w:color="auto" w:fill="FFFFFF"/>
          </w:rPr>
          <w:t>yandex.ru</w:t>
        </w:r>
        <w:proofErr w:type="spellEnd"/>
        <w:r w:rsidRPr="002D1FED">
          <w:rPr>
            <w:rStyle w:val="a5"/>
            <w:color w:val="auto"/>
            <w:shd w:val="clear" w:color="auto" w:fill="FFFFFF"/>
          </w:rPr>
          <w:t>/</w:t>
        </w:r>
        <w:proofErr w:type="spellStart"/>
        <w:r w:rsidRPr="002D1FED">
          <w:rPr>
            <w:rStyle w:val="a5"/>
            <w:color w:val="auto"/>
            <w:shd w:val="clear" w:color="auto" w:fill="FFFFFF"/>
          </w:rPr>
          <w:t>images</w:t>
        </w:r>
        <w:proofErr w:type="spellEnd"/>
      </w:hyperlink>
      <w:r w:rsidRPr="002D1FED">
        <w:rPr>
          <w:rStyle w:val="serp-urlmark"/>
          <w:shd w:val="clear" w:color="auto" w:fill="FFFFFF"/>
        </w:rPr>
        <w:t>›</w:t>
      </w:r>
      <w:hyperlink r:id="rId8" w:tgtFrame="_blank" w:history="1">
        <w:r w:rsidR="002D1FED">
          <w:rPr>
            <w:rStyle w:val="a5"/>
            <w:bCs/>
            <w:color w:val="auto"/>
            <w:shd w:val="clear" w:color="auto" w:fill="FFFFFF"/>
          </w:rPr>
          <w:t>сайты экспортных статей Р</w:t>
        </w:r>
        <w:r w:rsidRPr="002D1FED">
          <w:rPr>
            <w:rStyle w:val="a5"/>
            <w:bCs/>
            <w:color w:val="auto"/>
            <w:shd w:val="clear" w:color="auto" w:fill="FFFFFF"/>
          </w:rPr>
          <w:t>оссии</w:t>
        </w:r>
      </w:hyperlink>
    </w:p>
    <w:p w:rsidR="00F146DD" w:rsidRPr="002D1FED" w:rsidRDefault="00F146DD" w:rsidP="002D1FED">
      <w:pPr>
        <w:pStyle w:val="c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2D1FED">
        <w:rPr>
          <w:b/>
        </w:rPr>
        <w:t>Содержание урока:</w:t>
      </w:r>
    </w:p>
    <w:p w:rsidR="00F146DD" w:rsidRPr="002D1FED" w:rsidRDefault="00EB050B" w:rsidP="002D1FED">
      <w:pPr>
        <w:pStyle w:val="c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b/>
        </w:rPr>
      </w:pPr>
      <w:r w:rsidRPr="002D1FED">
        <w:rPr>
          <w:b/>
        </w:rPr>
        <w:t>Организационный  этап</w:t>
      </w:r>
    </w:p>
    <w:p w:rsidR="00EB050B" w:rsidRPr="002D1FED" w:rsidRDefault="00EB050B" w:rsidP="002D1FED">
      <w:pPr>
        <w:pStyle w:val="c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b/>
        </w:rPr>
      </w:pPr>
      <w:r w:rsidRPr="002D1FED">
        <w:rPr>
          <w:b/>
        </w:rPr>
        <w:t>Изучение новой темы</w:t>
      </w:r>
    </w:p>
    <w:p w:rsidR="00EB050B" w:rsidRDefault="00EB050B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 xml:space="preserve">Учитель: </w:t>
      </w:r>
      <w:r w:rsidRPr="002D1FED">
        <w:t xml:space="preserve">Чтобы оценить современное положение России на арене современноймировой экономике необходимо познакомиться с историей развития хозяйства страны и её положение на мировом рынке. Послушаем сообщение </w:t>
      </w:r>
      <w:proofErr w:type="gramStart"/>
      <w:r w:rsidRPr="002D1FED">
        <w:t>обучающихся</w:t>
      </w:r>
      <w:proofErr w:type="gramEnd"/>
      <w:r w:rsidRPr="002D1FED">
        <w:t>, которым было дано</w:t>
      </w:r>
      <w:r w:rsidR="002D1FED">
        <w:t xml:space="preserve"> </w:t>
      </w:r>
      <w:r w:rsidR="00E4607C" w:rsidRPr="002D1FED">
        <w:lastRenderedPageBreak/>
        <w:t xml:space="preserve">опережающее </w:t>
      </w:r>
      <w:r w:rsidRPr="002D1FED">
        <w:t xml:space="preserve"> задание</w:t>
      </w:r>
      <w:r w:rsidR="002D1FED">
        <w:t xml:space="preserve"> </w:t>
      </w:r>
      <w:r w:rsidR="002D1FED" w:rsidRPr="002D1FED">
        <w:t>(</w:t>
      </w:r>
      <w:r w:rsidR="00172D3F" w:rsidRPr="002D1FED">
        <w:t>используется материал параграфа и дополнительную литературу)</w:t>
      </w:r>
      <w:r w:rsidR="00E4607C" w:rsidRPr="002D1FED">
        <w:t>. Записываем тему урока и вычерчиваем таблицу</w:t>
      </w:r>
      <w:proofErr w:type="gramStart"/>
      <w:r w:rsidR="00E4607C" w:rsidRPr="002D1FED">
        <w:t xml:space="preserve"> .</w:t>
      </w:r>
      <w:proofErr w:type="gramEnd"/>
      <w:r w:rsidR="00E4607C" w:rsidRPr="002D1FED">
        <w:t>Заполняем</w:t>
      </w:r>
      <w:r w:rsidR="00172D3F" w:rsidRPr="002D1FED">
        <w:t xml:space="preserve"> таблицу</w:t>
      </w:r>
      <w:r w:rsidR="00E4607C" w:rsidRPr="002D1FED">
        <w:t xml:space="preserve"> по мере знакомства с  материалом</w:t>
      </w:r>
      <w:r w:rsidR="00172D3F" w:rsidRPr="002D1FED">
        <w:t xml:space="preserve"> и используя</w:t>
      </w:r>
      <w:r w:rsidR="002D1FED">
        <w:t xml:space="preserve"> статистический материал приложения (см. </w:t>
      </w:r>
      <w:r w:rsidR="002D1FED">
        <w:rPr>
          <w:b/>
        </w:rPr>
        <w:t>приложение №1)</w:t>
      </w:r>
    </w:p>
    <w:p w:rsidR="002D1FED" w:rsidRPr="002D1FED" w:rsidRDefault="002D1FED" w:rsidP="002D1FED">
      <w:pPr>
        <w:pStyle w:val="c3"/>
        <w:shd w:val="clear" w:color="auto" w:fill="FFFFFF"/>
        <w:spacing w:before="0" w:beforeAutospacing="0" w:after="0" w:afterAutospacing="0"/>
        <w:jc w:val="both"/>
      </w:pPr>
    </w:p>
    <w:tbl>
      <w:tblPr>
        <w:tblStyle w:val="a8"/>
        <w:tblW w:w="0" w:type="auto"/>
        <w:tblLook w:val="04A0"/>
      </w:tblPr>
      <w:tblGrid>
        <w:gridCol w:w="3190"/>
        <w:gridCol w:w="3190"/>
        <w:gridCol w:w="3191"/>
      </w:tblGrid>
      <w:tr w:rsidR="00E4607C" w:rsidRPr="002D1FED" w:rsidTr="00E4607C">
        <w:tc>
          <w:tcPr>
            <w:tcW w:w="3190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>Этапы развития экономики</w:t>
            </w:r>
          </w:p>
        </w:tc>
        <w:tc>
          <w:tcPr>
            <w:tcW w:w="3190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 xml:space="preserve"> Экспорт</w:t>
            </w:r>
          </w:p>
        </w:tc>
        <w:tc>
          <w:tcPr>
            <w:tcW w:w="3191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>Импорт</w:t>
            </w:r>
          </w:p>
        </w:tc>
      </w:tr>
      <w:tr w:rsidR="00E4607C" w:rsidRPr="002D1FED" w:rsidTr="00E4607C">
        <w:tc>
          <w:tcPr>
            <w:tcW w:w="3190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>До 20 века</w:t>
            </w:r>
          </w:p>
        </w:tc>
        <w:tc>
          <w:tcPr>
            <w:tcW w:w="3190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</w:p>
        </w:tc>
      </w:tr>
      <w:tr w:rsidR="00E4607C" w:rsidRPr="002D1FED" w:rsidTr="00E4607C">
        <w:tc>
          <w:tcPr>
            <w:tcW w:w="3190" w:type="dxa"/>
          </w:tcPr>
          <w:p w:rsidR="00E4607C" w:rsidRPr="002D1FED" w:rsidRDefault="00D31F2D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>20век до30-х годов</w:t>
            </w:r>
          </w:p>
        </w:tc>
        <w:tc>
          <w:tcPr>
            <w:tcW w:w="3190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</w:p>
        </w:tc>
      </w:tr>
      <w:tr w:rsidR="00E4607C" w:rsidRPr="002D1FED" w:rsidTr="00E4607C">
        <w:tc>
          <w:tcPr>
            <w:tcW w:w="3190" w:type="dxa"/>
          </w:tcPr>
          <w:p w:rsidR="00E4607C" w:rsidRPr="002D1FED" w:rsidRDefault="00D31F2D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>1945-1990</w:t>
            </w:r>
          </w:p>
        </w:tc>
        <w:tc>
          <w:tcPr>
            <w:tcW w:w="3190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E4607C" w:rsidRPr="002D1FED" w:rsidRDefault="00E4607C" w:rsidP="002D1FED">
            <w:pPr>
              <w:pStyle w:val="c3"/>
              <w:spacing w:before="0" w:beforeAutospacing="0" w:after="0" w:afterAutospacing="0"/>
              <w:jc w:val="both"/>
            </w:pPr>
          </w:p>
        </w:tc>
      </w:tr>
      <w:tr w:rsidR="00D31F2D" w:rsidRPr="002D1FED" w:rsidTr="00E4607C">
        <w:tc>
          <w:tcPr>
            <w:tcW w:w="3190" w:type="dxa"/>
          </w:tcPr>
          <w:p w:rsidR="00D31F2D" w:rsidRPr="002D1FED" w:rsidRDefault="00D31F2D" w:rsidP="002D1FED">
            <w:pPr>
              <w:pStyle w:val="c3"/>
              <w:spacing w:before="0" w:beforeAutospacing="0" w:after="0" w:afterAutospacing="0"/>
              <w:jc w:val="both"/>
            </w:pPr>
            <w:r w:rsidRPr="002D1FED">
              <w:t>21 век</w:t>
            </w:r>
          </w:p>
        </w:tc>
        <w:tc>
          <w:tcPr>
            <w:tcW w:w="3190" w:type="dxa"/>
          </w:tcPr>
          <w:p w:rsidR="00D31F2D" w:rsidRPr="002D1FED" w:rsidRDefault="00D31F2D" w:rsidP="002D1FED">
            <w:pPr>
              <w:pStyle w:val="c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D31F2D" w:rsidRPr="002D1FED" w:rsidRDefault="00D31F2D" w:rsidP="002D1FED">
            <w:pPr>
              <w:pStyle w:val="c3"/>
              <w:spacing w:before="0" w:beforeAutospacing="0" w:after="0" w:afterAutospacing="0"/>
              <w:jc w:val="both"/>
            </w:pPr>
          </w:p>
        </w:tc>
      </w:tr>
    </w:tbl>
    <w:p w:rsidR="002D1FED" w:rsidRDefault="002D1FED" w:rsidP="002D1FED">
      <w:pPr>
        <w:pStyle w:val="c3"/>
        <w:shd w:val="clear" w:color="auto" w:fill="FFFFFF"/>
        <w:spacing w:before="0" w:beforeAutospacing="0" w:after="0" w:afterAutospacing="0"/>
        <w:jc w:val="both"/>
      </w:pPr>
    </w:p>
    <w:p w:rsidR="00E4607C" w:rsidRPr="002D1FED" w:rsidRDefault="00D31F2D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t xml:space="preserve">Выступление </w:t>
      </w:r>
      <w:proofErr w:type="gramStart"/>
      <w:r w:rsidRPr="002D1FED">
        <w:t>обучающихся</w:t>
      </w:r>
      <w:proofErr w:type="gramEnd"/>
      <w:r w:rsidRPr="002D1FED">
        <w:t xml:space="preserve"> и заполнение таблицы</w:t>
      </w:r>
    </w:p>
    <w:p w:rsidR="00DC5A5A" w:rsidRPr="002D1FED" w:rsidRDefault="00DC5A5A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Вывод:</w:t>
      </w:r>
      <w:r w:rsidR="002D1FED">
        <w:rPr>
          <w:b/>
        </w:rPr>
        <w:t xml:space="preserve"> </w:t>
      </w:r>
      <w:r w:rsidR="002D1FED" w:rsidRPr="002D1FED">
        <w:t>(</w:t>
      </w:r>
      <w:r w:rsidR="00172D3F" w:rsidRPr="002D1FED">
        <w:t>делают сами обучающиеся, корректирует учитель)</w:t>
      </w:r>
      <w:r w:rsidR="004E25A0" w:rsidRPr="002D1FED">
        <w:t xml:space="preserve"> анализ  структуры внешних связей</w:t>
      </w:r>
      <w:r w:rsidRPr="002D1FED">
        <w:t xml:space="preserve"> показывает, что Россия поставляет</w:t>
      </w:r>
      <w:r w:rsidR="00FD0054" w:rsidRPr="002D1FED">
        <w:t xml:space="preserve"> в основном природное сырье. Продает дешевый товар, а покупает</w:t>
      </w:r>
      <w:r w:rsidR="002D1FED">
        <w:t xml:space="preserve"> </w:t>
      </w:r>
      <w:r w:rsidR="00FD0054" w:rsidRPr="002D1FED">
        <w:t>- дорогой. Следствие</w:t>
      </w:r>
      <w:r w:rsidR="002D1FED">
        <w:t xml:space="preserve"> </w:t>
      </w:r>
      <w:r w:rsidR="00FD0054" w:rsidRPr="002D1FED">
        <w:t>- нужно продавать больше сырья. Но запасы  природного сырья не бесконечны.</w:t>
      </w:r>
    </w:p>
    <w:p w:rsidR="00FD0054" w:rsidRPr="002D1FED" w:rsidRDefault="00FD0054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Учитель:</w:t>
      </w:r>
      <w:r w:rsidR="002D1FED">
        <w:rPr>
          <w:b/>
        </w:rPr>
        <w:t xml:space="preserve"> </w:t>
      </w:r>
      <w:r w:rsidR="004E25A0" w:rsidRPr="002D1FED">
        <w:t>Возникла  экономическая проблема. Какой выход из сложившейся ситуации для России?</w:t>
      </w:r>
      <w:r w:rsidR="00172D3F" w:rsidRPr="002D1FED">
        <w:t xml:space="preserve"> Попробуем найти ответ после выполнения практических заданий</w:t>
      </w:r>
    </w:p>
    <w:p w:rsidR="002D1FED" w:rsidRDefault="000E1098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Учитель</w:t>
      </w:r>
      <w:r w:rsidRPr="002D1FED">
        <w:t xml:space="preserve">: Какие виды топливного сырья преобладают в экспорте? </w:t>
      </w:r>
      <w:r w:rsidR="002D1FED" w:rsidRPr="002D1FED">
        <w:t>(</w:t>
      </w:r>
      <w:r w:rsidRPr="002D1FED">
        <w:t>нефть и природный газ</w:t>
      </w:r>
      <w:r w:rsidR="00EE7577" w:rsidRPr="002D1FED">
        <w:t>)</w:t>
      </w:r>
      <w:r w:rsidR="002D1FED">
        <w:t>.</w:t>
      </w:r>
      <w:r w:rsidR="00EE7577" w:rsidRPr="002D1FED">
        <w:t xml:space="preserve"> У вас на столах « Страница </w:t>
      </w:r>
      <w:r w:rsidRPr="002D1FED">
        <w:t xml:space="preserve"> статистики» и инструкции</w:t>
      </w:r>
      <w:r w:rsidR="002D1FED">
        <w:t xml:space="preserve"> к выполнению следующего задания (</w:t>
      </w:r>
      <w:proofErr w:type="gramStart"/>
      <w:r w:rsidR="002D1FED">
        <w:t>см</w:t>
      </w:r>
      <w:proofErr w:type="gramEnd"/>
      <w:r w:rsidR="002D1FED">
        <w:t xml:space="preserve">. </w:t>
      </w:r>
      <w:r w:rsidR="002D1FED" w:rsidRPr="002D1FED">
        <w:rPr>
          <w:b/>
        </w:rPr>
        <w:t>Приложение №2</w:t>
      </w:r>
      <w:r w:rsidR="002D1FED">
        <w:t>)</w:t>
      </w:r>
    </w:p>
    <w:p w:rsidR="000E1098" w:rsidRPr="002D1FED" w:rsidRDefault="002B1D5D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>Задание</w:t>
      </w:r>
      <w:r w:rsidR="000E1098" w:rsidRPr="002D1FED">
        <w:rPr>
          <w:b/>
        </w:rPr>
        <w:t>:</w:t>
      </w:r>
      <w:r w:rsidR="00C17329" w:rsidRPr="002D1FED">
        <w:t xml:space="preserve"> вычертить графики и провести сравнительную оценку</w:t>
      </w:r>
      <w:r w:rsidR="00172D3F" w:rsidRPr="002D1FED">
        <w:t xml:space="preserve"> экспо</w:t>
      </w:r>
      <w:r w:rsidR="00EE7577" w:rsidRPr="002D1FED">
        <w:t>рта  топливных ресурсов России</w:t>
      </w:r>
      <w:r w:rsidR="002D1FED" w:rsidRPr="002D1FED">
        <w:t>,</w:t>
      </w:r>
      <w:r w:rsidR="00172D3F" w:rsidRPr="002D1FED">
        <w:t xml:space="preserve"> какие изменения возникли в направлениях грузопотоков</w:t>
      </w:r>
      <w:r w:rsidR="00C17329" w:rsidRPr="002D1FED">
        <w:t>, сделать вывод.</w:t>
      </w:r>
    </w:p>
    <w:p w:rsidR="00EE7577" w:rsidRPr="002D1FED" w:rsidRDefault="00EE7577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Вывод</w:t>
      </w:r>
      <w:r w:rsidR="002D1FED">
        <w:rPr>
          <w:b/>
        </w:rPr>
        <w:t xml:space="preserve"> обучающихся</w:t>
      </w:r>
      <w:r w:rsidRPr="002D1FED">
        <w:rPr>
          <w:b/>
        </w:rPr>
        <w:t>:</w:t>
      </w:r>
      <w:r w:rsidRPr="002D1FED">
        <w:t xml:space="preserve"> за последнее время, в связи с политическими событиями на Украине</w:t>
      </w:r>
      <w:r w:rsidR="002D1FED" w:rsidRPr="002D1FED">
        <w:t>,</w:t>
      </w:r>
      <w:r w:rsidRPr="002D1FED">
        <w:t xml:space="preserve"> в связи с санкциями к России со стороны стран Европы, направление грузопотока топливных ресурсов резко меняется на</w:t>
      </w:r>
      <w:r w:rsidR="002B1D5D" w:rsidRPr="002D1FED">
        <w:t xml:space="preserve"> Восток. </w:t>
      </w:r>
    </w:p>
    <w:p w:rsidR="002B1D5D" w:rsidRPr="002D1FED" w:rsidRDefault="00EE7577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Учитель</w:t>
      </w:r>
      <w:r w:rsidRPr="002D1FED">
        <w:t>: работаем со «  Страницей статистики» - «  Импорт российского газа Китаем»</w:t>
      </w:r>
    </w:p>
    <w:p w:rsidR="002B1D5D" w:rsidRPr="002D1FED" w:rsidRDefault="002B1D5D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Задание</w:t>
      </w:r>
      <w:r w:rsidRPr="002D1FED">
        <w:t>: Построить столбиковую диаграмму на основе статистических данных</w:t>
      </w:r>
    </w:p>
    <w:p w:rsidR="002B1D5D" w:rsidRPr="002D1FED" w:rsidRDefault="002B1D5D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Вывод:</w:t>
      </w:r>
      <w:r w:rsidRPr="002D1FED">
        <w:t xml:space="preserve"> Одним из крупнейших партнеров по импорту природного газа становится Китай.</w:t>
      </w:r>
    </w:p>
    <w:p w:rsidR="002D1FED" w:rsidRDefault="00AD465E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>Заключение</w:t>
      </w:r>
      <w:r w:rsidRPr="002D1FED">
        <w:t>: строить долгосрочные планы развития страны, опираясь на  сырье невозможно</w:t>
      </w:r>
      <w:r w:rsidRPr="002D1FED">
        <w:rPr>
          <w:b/>
        </w:rPr>
        <w:t>.</w:t>
      </w:r>
    </w:p>
    <w:p w:rsidR="002D1FED" w:rsidRDefault="002D1FED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Проблемная </w:t>
      </w:r>
      <w:proofErr w:type="gramStart"/>
      <w:r>
        <w:rPr>
          <w:b/>
        </w:rPr>
        <w:t>ситуация</w:t>
      </w:r>
      <w:proofErr w:type="gramEnd"/>
      <w:r>
        <w:rPr>
          <w:b/>
        </w:rPr>
        <w:t>-«</w:t>
      </w:r>
      <w:r w:rsidR="00AD465E" w:rsidRPr="002D1FED">
        <w:rPr>
          <w:b/>
        </w:rPr>
        <w:t xml:space="preserve"> Какой выход России из </w:t>
      </w:r>
      <w:r>
        <w:rPr>
          <w:b/>
        </w:rPr>
        <w:t xml:space="preserve">данной </w:t>
      </w:r>
      <w:r w:rsidR="00AD465E" w:rsidRPr="002D1FED">
        <w:rPr>
          <w:b/>
        </w:rPr>
        <w:t>экономической  проблемы?</w:t>
      </w:r>
      <w:r>
        <w:rPr>
          <w:b/>
        </w:rPr>
        <w:t>»</w:t>
      </w:r>
    </w:p>
    <w:p w:rsidR="00AD465E" w:rsidRPr="002D1FED" w:rsidRDefault="00AD465E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(</w:t>
      </w:r>
      <w:r w:rsidRPr="002D1FED">
        <w:t xml:space="preserve"> работа с текстом учебника </w:t>
      </w:r>
      <w:r w:rsidR="002D1FED" w:rsidRPr="002D1FED">
        <w:t>стр.</w:t>
      </w:r>
      <w:r w:rsidRPr="002D1FED">
        <w:t xml:space="preserve"> 268-269.</w:t>
      </w:r>
      <w:r w:rsidR="002D1FED">
        <w:t xml:space="preserve">, анализ </w:t>
      </w:r>
      <w:proofErr w:type="spellStart"/>
      <w:r w:rsidR="002D1FED">
        <w:t>даграмм</w:t>
      </w:r>
      <w:proofErr w:type="spellEnd"/>
      <w:r w:rsidR="002D1FED">
        <w:t>)</w:t>
      </w:r>
    </w:p>
    <w:p w:rsidR="00AD465E" w:rsidRPr="002D1FED" w:rsidRDefault="00AD465E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  <w:r w:rsidRPr="002D1FED">
        <w:rPr>
          <w:b/>
        </w:rPr>
        <w:t>Обучающиеся делают выводы</w:t>
      </w:r>
    </w:p>
    <w:p w:rsidR="00AD465E" w:rsidRPr="002D1FED" w:rsidRDefault="00AD465E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t>-первый путь: экспорт сырья и оружия, но он не рентабельный</w:t>
      </w:r>
    </w:p>
    <w:p w:rsidR="00AD465E" w:rsidRPr="002D1FED" w:rsidRDefault="00AD465E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t>- второй путь: инновационная перестройка- создание наукоемкой продукции</w:t>
      </w:r>
      <w:proofErr w:type="gramStart"/>
      <w:r w:rsidRPr="002D1FED">
        <w:t>,п</w:t>
      </w:r>
      <w:proofErr w:type="gramEnd"/>
      <w:r w:rsidRPr="002D1FED">
        <w:t>одготовка научных кадров, поощрять талант</w:t>
      </w:r>
      <w:r w:rsidR="009448F3" w:rsidRPr="002D1FED">
        <w:t xml:space="preserve"> и трудолюбие</w:t>
      </w:r>
    </w:p>
    <w:p w:rsidR="009448F3" w:rsidRPr="002D1FED" w:rsidRDefault="009448F3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Домашнее задание:</w:t>
      </w:r>
      <w:r w:rsidRPr="002D1FED">
        <w:t xml:space="preserve"> параграф 48. Пользуясь картами атласа и Интернет- ресурсами определите страны Европы, покупающие природный газ из России.</w:t>
      </w:r>
    </w:p>
    <w:p w:rsidR="009448F3" w:rsidRPr="002D1FED" w:rsidRDefault="009448F3" w:rsidP="002D1FED">
      <w:pPr>
        <w:pStyle w:val="c3"/>
        <w:shd w:val="clear" w:color="auto" w:fill="FFFFFF"/>
        <w:spacing w:before="0" w:beforeAutospacing="0" w:after="0" w:afterAutospacing="0"/>
        <w:jc w:val="both"/>
      </w:pPr>
      <w:r w:rsidRPr="002D1FED">
        <w:rPr>
          <w:b/>
        </w:rPr>
        <w:t>Подумайте:</w:t>
      </w:r>
      <w:r w:rsidRPr="002D1FED">
        <w:t xml:space="preserve"> с какие проблемы в экспорте  природного газа в Европу возникли, в связи  с распадом СССР? </w:t>
      </w:r>
    </w:p>
    <w:p w:rsidR="002B1D5D" w:rsidRPr="002D1FED" w:rsidRDefault="002B1D5D" w:rsidP="002D1FED">
      <w:pPr>
        <w:pStyle w:val="c3"/>
        <w:shd w:val="clear" w:color="auto" w:fill="FFFFFF"/>
        <w:spacing w:before="0" w:beforeAutospacing="0" w:after="0" w:afterAutospacing="0"/>
        <w:jc w:val="both"/>
      </w:pPr>
    </w:p>
    <w:p w:rsidR="002B1D5D" w:rsidRPr="002D1FED" w:rsidRDefault="002B1D5D" w:rsidP="002D1FED">
      <w:pPr>
        <w:pStyle w:val="c3"/>
        <w:shd w:val="clear" w:color="auto" w:fill="FFFFFF"/>
        <w:spacing w:before="0" w:beforeAutospacing="0" w:after="0" w:afterAutospacing="0"/>
        <w:jc w:val="both"/>
      </w:pPr>
    </w:p>
    <w:p w:rsidR="00AD465E" w:rsidRPr="002D1FED" w:rsidRDefault="00AD465E" w:rsidP="002D1FED">
      <w:pPr>
        <w:pStyle w:val="c3"/>
        <w:shd w:val="clear" w:color="auto" w:fill="FFFFFF"/>
        <w:spacing w:before="0" w:beforeAutospacing="0" w:after="0" w:afterAutospacing="0"/>
        <w:jc w:val="both"/>
      </w:pPr>
    </w:p>
    <w:p w:rsidR="00C17329" w:rsidRPr="002D1FED" w:rsidRDefault="00C17329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EB050B" w:rsidRPr="002D1FED" w:rsidRDefault="00EB050B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286214" w:rsidRPr="002D1FED" w:rsidRDefault="00286214" w:rsidP="002D1FED"/>
    <w:p w:rsidR="00286214" w:rsidRPr="002D1FED" w:rsidRDefault="00286214" w:rsidP="002D1FED"/>
    <w:p w:rsidR="00286214" w:rsidRPr="002D1FED" w:rsidRDefault="00286214" w:rsidP="002D1FED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373737"/>
        </w:rPr>
      </w:pPr>
    </w:p>
    <w:p w:rsidR="000150D9" w:rsidRPr="002D1FED" w:rsidRDefault="000150D9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:rsidR="000150D9" w:rsidRPr="002D1FED" w:rsidRDefault="000150D9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:rsidR="000150D9" w:rsidRPr="002D1FED" w:rsidRDefault="000150D9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:rsidR="000150D9" w:rsidRPr="002D1FED" w:rsidRDefault="000150D9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:rsidR="000150D9" w:rsidRPr="002D1FED" w:rsidRDefault="00CB3F82" w:rsidP="00CB3F82">
      <w:pPr>
        <w:pStyle w:val="a3"/>
        <w:shd w:val="clear" w:color="auto" w:fill="FFFFFF"/>
        <w:spacing w:before="0" w:beforeAutospacing="0" w:after="0" w:afterAutospacing="0"/>
        <w:jc w:val="right"/>
        <w:rPr>
          <w:noProof/>
        </w:rPr>
      </w:pPr>
      <w:r>
        <w:rPr>
          <w:noProof/>
        </w:rPr>
        <w:lastRenderedPageBreak/>
        <w:t>Приложение №1</w:t>
      </w:r>
    </w:p>
    <w:p w:rsidR="00CB3F82" w:rsidRPr="002D1FED" w:rsidRDefault="00CB3F82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noProof/>
        </w:rPr>
      </w:pPr>
    </w:p>
    <w:p w:rsidR="00823BCD" w:rsidRPr="002D1FED" w:rsidRDefault="00286214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noProof/>
        </w:rPr>
      </w:pPr>
      <w:r w:rsidRPr="002D1FED">
        <w:rPr>
          <w:noProof/>
        </w:rPr>
        <w:drawing>
          <wp:inline distT="0" distB="0" distL="0" distR="0">
            <wp:extent cx="4898004" cy="3767455"/>
            <wp:effectExtent l="19050" t="0" r="0" b="0"/>
            <wp:docPr id="1" name="Рисунок 1" descr="http://www.studfiles.ru/html/2706/286/html_1Wac_LpL_N.tYew/htmlconvd-MPNuAB_html_6a24ba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udfiles.ru/html/2706/286/html_1Wac_LpL_N.tYew/htmlconvd-MPNuAB_html_6a24ba2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477" cy="3767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A5A" w:rsidRPr="002D1FED" w:rsidRDefault="00D26CAB" w:rsidP="002D1FED">
      <w:pPr>
        <w:pStyle w:val="a3"/>
        <w:shd w:val="clear" w:color="auto" w:fill="FFFFFF"/>
        <w:spacing w:before="0" w:beforeAutospacing="0" w:after="0" w:afterAutospacing="0"/>
        <w:rPr>
          <w:noProof/>
        </w:rPr>
      </w:pPr>
      <w:r w:rsidRPr="002D1FED">
        <w:rPr>
          <w:noProof/>
        </w:rPr>
        <w:drawing>
          <wp:inline distT="0" distB="0" distL="0" distR="0">
            <wp:extent cx="5454595" cy="4101879"/>
            <wp:effectExtent l="0" t="0" r="0" b="0"/>
            <wp:docPr id="5" name="Рисунок 5" descr="http://xn--b1ae2adf4f.xn--p1ai/files/proved.gladkih/images/twelv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xn--b1ae2adf4f.xn--p1ai/files/proved.gladkih/images/twelve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876" cy="410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A5A" w:rsidRPr="002D1FED" w:rsidRDefault="002B1D5D" w:rsidP="002D1FED">
      <w:pPr>
        <w:pStyle w:val="a3"/>
        <w:shd w:val="clear" w:color="auto" w:fill="FFFFFF"/>
        <w:spacing w:before="0" w:beforeAutospacing="0" w:after="0" w:afterAutospacing="0"/>
        <w:rPr>
          <w:noProof/>
        </w:rPr>
      </w:pPr>
      <w:r w:rsidRPr="002D1FED">
        <w:rPr>
          <w:noProof/>
        </w:rPr>
        <w:lastRenderedPageBreak/>
        <w:drawing>
          <wp:inline distT="0" distB="0" distL="0" distR="0">
            <wp:extent cx="5940425" cy="3315335"/>
            <wp:effectExtent l="0" t="0" r="3175" b="0"/>
            <wp:docPr id="4" name="Рисунок 4" descr="http://expert.ru/data/public/516883/516925/44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xpert.ru/data/public/516883/516925/44-0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A5A" w:rsidRPr="002D1FED" w:rsidRDefault="00DC5A5A" w:rsidP="002D1FED">
      <w:pPr>
        <w:pStyle w:val="a3"/>
        <w:shd w:val="clear" w:color="auto" w:fill="FFFFFF"/>
        <w:spacing w:before="0" w:beforeAutospacing="0" w:after="0" w:afterAutospacing="0"/>
        <w:rPr>
          <w:noProof/>
        </w:rPr>
      </w:pPr>
    </w:p>
    <w:p w:rsidR="00DC5A5A" w:rsidRPr="002D1FED" w:rsidRDefault="00DC5A5A" w:rsidP="002D1FED">
      <w:pPr>
        <w:pStyle w:val="a3"/>
        <w:shd w:val="clear" w:color="auto" w:fill="FFFFFF"/>
        <w:spacing w:before="0" w:beforeAutospacing="0" w:after="0" w:afterAutospacing="0"/>
        <w:rPr>
          <w:noProof/>
        </w:rPr>
      </w:pPr>
    </w:p>
    <w:p w:rsidR="00DC5A5A" w:rsidRPr="002D1FED" w:rsidRDefault="00DC5A5A" w:rsidP="002D1FED">
      <w:pPr>
        <w:pStyle w:val="a3"/>
        <w:shd w:val="clear" w:color="auto" w:fill="FFFFFF"/>
        <w:spacing w:before="0" w:beforeAutospacing="0" w:after="0" w:afterAutospacing="0"/>
        <w:rPr>
          <w:b/>
          <w:noProof/>
        </w:rPr>
      </w:pPr>
    </w:p>
    <w:p w:rsidR="000150D9" w:rsidRPr="002D1FED" w:rsidRDefault="000150D9" w:rsidP="002D1FED">
      <w:pPr>
        <w:pStyle w:val="a3"/>
        <w:shd w:val="clear" w:color="auto" w:fill="FFFFFF"/>
        <w:spacing w:before="0" w:beforeAutospacing="0" w:after="0" w:afterAutospacing="0"/>
        <w:rPr>
          <w:b/>
          <w:noProof/>
        </w:rPr>
      </w:pPr>
    </w:p>
    <w:p w:rsidR="000150D9" w:rsidRPr="002D1FED" w:rsidRDefault="000150D9" w:rsidP="002D1FED">
      <w:pPr>
        <w:pStyle w:val="a3"/>
        <w:shd w:val="clear" w:color="auto" w:fill="FFFFFF"/>
        <w:spacing w:before="0" w:beforeAutospacing="0" w:after="0" w:afterAutospacing="0"/>
        <w:rPr>
          <w:b/>
          <w:noProof/>
        </w:rPr>
      </w:pPr>
    </w:p>
    <w:p w:rsidR="00DC5A5A" w:rsidRPr="002D1FED" w:rsidRDefault="00DC5A5A" w:rsidP="002D1FED">
      <w:pPr>
        <w:pStyle w:val="a3"/>
        <w:shd w:val="clear" w:color="auto" w:fill="FFFFFF"/>
        <w:spacing w:before="0" w:beforeAutospacing="0" w:after="0" w:afterAutospacing="0"/>
        <w:rPr>
          <w:noProof/>
        </w:rPr>
      </w:pPr>
      <w:bookmarkStart w:id="0" w:name="_GoBack"/>
      <w:bookmarkEnd w:id="0"/>
      <w:r w:rsidRPr="002D1FED">
        <w:rPr>
          <w:noProof/>
        </w:rPr>
        <w:t>Структура экспорта России 2014 год</w:t>
      </w:r>
    </w:p>
    <w:p w:rsidR="00823BCD" w:rsidRPr="002D1FED" w:rsidRDefault="00823BCD" w:rsidP="002D1FED">
      <w:pPr>
        <w:pStyle w:val="a3"/>
        <w:shd w:val="clear" w:color="auto" w:fill="FFFFFF"/>
        <w:spacing w:before="0" w:beforeAutospacing="0" w:after="0" w:afterAutospacing="0"/>
        <w:rPr>
          <w:b/>
          <w:i/>
          <w:iCs/>
          <w:color w:val="373737"/>
        </w:rPr>
      </w:pPr>
      <w:r w:rsidRPr="002D1FED">
        <w:rPr>
          <w:noProof/>
        </w:rPr>
        <w:drawing>
          <wp:inline distT="0" distB="0" distL="0" distR="0">
            <wp:extent cx="5000625" cy="3562350"/>
            <wp:effectExtent l="0" t="0" r="9525" b="0"/>
            <wp:docPr id="2" name="Рисунок 2" descr="http://www.griffoncom.ru/images/upload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riffoncom.ru/images/upload/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BCD" w:rsidRPr="002D1FED" w:rsidRDefault="00823BCD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D4124B" w:rsidRPr="002D1FED" w:rsidRDefault="00D4124B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iCs/>
          <w:color w:val="373737"/>
        </w:rPr>
      </w:pPr>
    </w:p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Cs/>
          <w:color w:val="373737"/>
        </w:rPr>
      </w:pPr>
    </w:p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Cs/>
          <w:color w:val="373737"/>
        </w:rPr>
      </w:pPr>
    </w:p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Cs/>
          <w:color w:val="373737"/>
        </w:rPr>
      </w:pPr>
    </w:p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Cs/>
          <w:color w:val="373737"/>
        </w:rPr>
      </w:pPr>
    </w:p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Cs/>
          <w:color w:val="373737"/>
        </w:rPr>
      </w:pPr>
    </w:p>
    <w:p w:rsidR="00CB3F82" w:rsidRDefault="00CB3F82" w:rsidP="00CB3F82">
      <w:pPr>
        <w:pStyle w:val="a3"/>
        <w:shd w:val="clear" w:color="auto" w:fill="FFFFFF"/>
        <w:spacing w:before="0" w:beforeAutospacing="0" w:after="0" w:afterAutospacing="0"/>
        <w:jc w:val="right"/>
        <w:rPr>
          <w:b/>
          <w:iCs/>
          <w:color w:val="373737"/>
        </w:rPr>
      </w:pPr>
      <w:r>
        <w:rPr>
          <w:b/>
          <w:iCs/>
          <w:color w:val="373737"/>
        </w:rPr>
        <w:lastRenderedPageBreak/>
        <w:t>Приложение №2</w:t>
      </w:r>
    </w:p>
    <w:p w:rsidR="000150D9" w:rsidRPr="002D1FED" w:rsidRDefault="007B41AC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/>
          <w:iCs/>
          <w:color w:val="373737"/>
        </w:rPr>
      </w:pPr>
      <w:r w:rsidRPr="002D1FED">
        <w:rPr>
          <w:b/>
          <w:iCs/>
          <w:color w:val="373737"/>
        </w:rPr>
        <w:t>«</w:t>
      </w:r>
      <w:r w:rsidR="00EE7577" w:rsidRPr="002D1FED">
        <w:rPr>
          <w:b/>
          <w:iCs/>
          <w:color w:val="373737"/>
        </w:rPr>
        <w:t xml:space="preserve"> Страница</w:t>
      </w:r>
      <w:r w:rsidR="00C17329" w:rsidRPr="002D1FED">
        <w:rPr>
          <w:b/>
          <w:iCs/>
          <w:color w:val="373737"/>
        </w:rPr>
        <w:t xml:space="preserve"> статистики</w:t>
      </w:r>
      <w:r w:rsidRPr="002D1FED">
        <w:rPr>
          <w:b/>
          <w:iCs/>
          <w:color w:val="373737"/>
        </w:rPr>
        <w:t>»</w:t>
      </w:r>
    </w:p>
    <w:p w:rsidR="00D4124B" w:rsidRPr="002D1FED" w:rsidRDefault="007B41AC" w:rsidP="002D1FE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/>
          <w:iCs/>
          <w:color w:val="373737"/>
        </w:rPr>
      </w:pPr>
      <w:r w:rsidRPr="002D1FED">
        <w:rPr>
          <w:b/>
          <w:iCs/>
          <w:color w:val="373737"/>
        </w:rPr>
        <w:t xml:space="preserve">Добыча и экспорт газа в Р. </w:t>
      </w:r>
      <w:proofErr w:type="gramStart"/>
      <w:r w:rsidRPr="002D1FED">
        <w:rPr>
          <w:b/>
          <w:iCs/>
          <w:color w:val="373737"/>
        </w:rPr>
        <w:t>Ф</w:t>
      </w:r>
      <w:r w:rsidR="00D4124B" w:rsidRPr="002D1FED">
        <w:rPr>
          <w:b/>
          <w:iCs/>
          <w:color w:val="373737"/>
        </w:rPr>
        <w:t>(</w:t>
      </w:r>
      <w:proofErr w:type="gramEnd"/>
      <w:r w:rsidR="00D4124B" w:rsidRPr="002D1FED">
        <w:rPr>
          <w:b/>
          <w:iCs/>
          <w:color w:val="373737"/>
        </w:rPr>
        <w:t xml:space="preserve"> млрд. куб. м.</w:t>
      </w:r>
    </w:p>
    <w:tbl>
      <w:tblPr>
        <w:tblStyle w:val="a8"/>
        <w:tblW w:w="5000" w:type="pct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D4124B" w:rsidRPr="002D1FED" w:rsidTr="00D4124B"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2010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2011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2012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2013</w:t>
            </w:r>
          </w:p>
        </w:tc>
        <w:tc>
          <w:tcPr>
            <w:tcW w:w="834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2014</w:t>
            </w:r>
          </w:p>
        </w:tc>
      </w:tr>
      <w:tr w:rsidR="00D4124B" w:rsidRPr="002D1FED" w:rsidTr="00D4124B"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Добыча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650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670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654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668</w:t>
            </w:r>
          </w:p>
        </w:tc>
        <w:tc>
          <w:tcPr>
            <w:tcW w:w="834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640</w:t>
            </w:r>
          </w:p>
        </w:tc>
      </w:tr>
      <w:tr w:rsidR="00D4124B" w:rsidRPr="002D1FED" w:rsidTr="00D4124B"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Экспорт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177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189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178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196</w:t>
            </w:r>
          </w:p>
        </w:tc>
        <w:tc>
          <w:tcPr>
            <w:tcW w:w="834" w:type="pct"/>
          </w:tcPr>
          <w:p w:rsidR="00D4124B" w:rsidRPr="002D1FED" w:rsidRDefault="00D4124B" w:rsidP="002D1FED">
            <w:pPr>
              <w:pStyle w:val="c3"/>
              <w:spacing w:before="0" w:beforeAutospacing="0" w:after="0" w:afterAutospacing="0"/>
              <w:jc w:val="both"/>
              <w:rPr>
                <w:b/>
              </w:rPr>
            </w:pPr>
            <w:r w:rsidRPr="002D1FED">
              <w:rPr>
                <w:b/>
              </w:rPr>
              <w:t>174</w:t>
            </w:r>
          </w:p>
        </w:tc>
      </w:tr>
    </w:tbl>
    <w:p w:rsidR="00D4124B" w:rsidRPr="002D1FED" w:rsidRDefault="00D4124B" w:rsidP="002D1FED">
      <w:pPr>
        <w:pStyle w:val="c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D4124B" w:rsidRPr="002D1FED" w:rsidRDefault="00D4124B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  <w:r w:rsidRPr="002D1FED">
        <w:rPr>
          <w:b/>
          <w:iCs/>
          <w:color w:val="373737"/>
        </w:rPr>
        <w:t xml:space="preserve"> Добыча и экспорт нефти в Р. Ф. </w:t>
      </w:r>
      <w:proofErr w:type="gramStart"/>
      <w:r w:rsidRPr="002D1FED">
        <w:rPr>
          <w:b/>
          <w:iCs/>
          <w:color w:val="373737"/>
        </w:rPr>
        <w:t xml:space="preserve">( </w:t>
      </w:r>
      <w:proofErr w:type="gramEnd"/>
      <w:r w:rsidRPr="002D1FED">
        <w:rPr>
          <w:b/>
          <w:iCs/>
          <w:color w:val="373737"/>
        </w:rPr>
        <w:t>млн.т.)</w:t>
      </w:r>
    </w:p>
    <w:tbl>
      <w:tblPr>
        <w:tblStyle w:val="a8"/>
        <w:tblW w:w="5000" w:type="pct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D4124B" w:rsidRPr="002D1FED" w:rsidTr="00D4124B"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2010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2011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2012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2013</w:t>
            </w:r>
          </w:p>
        </w:tc>
        <w:tc>
          <w:tcPr>
            <w:tcW w:w="834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2014</w:t>
            </w:r>
          </w:p>
        </w:tc>
      </w:tr>
      <w:tr w:rsidR="00D4124B" w:rsidRPr="002D1FED" w:rsidTr="00D4124B"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Добыча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505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511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518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523</w:t>
            </w:r>
          </w:p>
        </w:tc>
        <w:tc>
          <w:tcPr>
            <w:tcW w:w="834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526</w:t>
            </w:r>
          </w:p>
        </w:tc>
      </w:tr>
      <w:tr w:rsidR="00D4124B" w:rsidRPr="002D1FED" w:rsidTr="00D4124B"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экспорт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247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242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246</w:t>
            </w:r>
          </w:p>
        </w:tc>
        <w:tc>
          <w:tcPr>
            <w:tcW w:w="833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235</w:t>
            </w:r>
          </w:p>
        </w:tc>
        <w:tc>
          <w:tcPr>
            <w:tcW w:w="834" w:type="pct"/>
          </w:tcPr>
          <w:p w:rsidR="00D4124B" w:rsidRPr="002D1FED" w:rsidRDefault="00D4124B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221</w:t>
            </w:r>
          </w:p>
        </w:tc>
      </w:tr>
    </w:tbl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</w:p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</w:p>
    <w:p w:rsidR="00D4124B" w:rsidRPr="002D1FED" w:rsidRDefault="00282CF5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  <w:r w:rsidRPr="002D1FED">
        <w:rPr>
          <w:b/>
          <w:iCs/>
          <w:color w:val="373737"/>
        </w:rPr>
        <w:t>Импорт российского газа Китаем( млрд. куб.м.)</w:t>
      </w:r>
    </w:p>
    <w:tbl>
      <w:tblPr>
        <w:tblStyle w:val="a8"/>
        <w:tblW w:w="5000" w:type="pct"/>
        <w:tblLook w:val="04A0"/>
      </w:tblPr>
      <w:tblGrid>
        <w:gridCol w:w="987"/>
        <w:gridCol w:w="873"/>
        <w:gridCol w:w="873"/>
        <w:gridCol w:w="873"/>
        <w:gridCol w:w="739"/>
        <w:gridCol w:w="871"/>
        <w:gridCol w:w="871"/>
        <w:gridCol w:w="871"/>
        <w:gridCol w:w="871"/>
        <w:gridCol w:w="871"/>
        <w:gridCol w:w="871"/>
      </w:tblGrid>
      <w:tr w:rsidR="004E25A0" w:rsidRPr="002D1FED" w:rsidTr="004E25A0">
        <w:trPr>
          <w:trHeight w:val="368"/>
        </w:trPr>
        <w:tc>
          <w:tcPr>
            <w:tcW w:w="51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2005г</w:t>
            </w:r>
          </w:p>
        </w:tc>
        <w:tc>
          <w:tcPr>
            <w:tcW w:w="45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2006</w:t>
            </w:r>
          </w:p>
        </w:tc>
        <w:tc>
          <w:tcPr>
            <w:tcW w:w="45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2007</w:t>
            </w:r>
          </w:p>
        </w:tc>
        <w:tc>
          <w:tcPr>
            <w:tcW w:w="45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2008</w:t>
            </w:r>
          </w:p>
        </w:tc>
        <w:tc>
          <w:tcPr>
            <w:tcW w:w="38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2009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2010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2011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2012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2013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2014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2030</w:t>
            </w:r>
          </w:p>
        </w:tc>
      </w:tr>
      <w:tr w:rsidR="004E25A0" w:rsidRPr="002D1FED" w:rsidTr="004E25A0">
        <w:trPr>
          <w:trHeight w:val="368"/>
        </w:trPr>
        <w:tc>
          <w:tcPr>
            <w:tcW w:w="51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47</w:t>
            </w:r>
          </w:p>
        </w:tc>
        <w:tc>
          <w:tcPr>
            <w:tcW w:w="45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56</w:t>
            </w:r>
          </w:p>
        </w:tc>
        <w:tc>
          <w:tcPr>
            <w:tcW w:w="45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71</w:t>
            </w:r>
          </w:p>
        </w:tc>
        <w:tc>
          <w:tcPr>
            <w:tcW w:w="45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81</w:t>
            </w:r>
          </w:p>
        </w:tc>
        <w:tc>
          <w:tcPr>
            <w:tcW w:w="386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90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106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129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142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160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186</w:t>
            </w:r>
          </w:p>
        </w:tc>
        <w:tc>
          <w:tcPr>
            <w:tcW w:w="455" w:type="pct"/>
          </w:tcPr>
          <w:p w:rsidR="004E25A0" w:rsidRPr="002D1FED" w:rsidRDefault="004E25A0" w:rsidP="002D1FED">
            <w:pPr>
              <w:pStyle w:val="a3"/>
              <w:spacing w:before="0" w:beforeAutospacing="0" w:after="0" w:afterAutospacing="0"/>
              <w:jc w:val="both"/>
              <w:rPr>
                <w:b/>
                <w:iCs/>
                <w:color w:val="373737"/>
              </w:rPr>
            </w:pPr>
            <w:r w:rsidRPr="002D1FED">
              <w:rPr>
                <w:b/>
                <w:iCs/>
                <w:color w:val="373737"/>
              </w:rPr>
              <w:t>600</w:t>
            </w:r>
          </w:p>
        </w:tc>
      </w:tr>
    </w:tbl>
    <w:p w:rsidR="00CB3F82" w:rsidRDefault="00CB3F82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</w:p>
    <w:p w:rsidR="00282CF5" w:rsidRPr="002D1FED" w:rsidRDefault="00C17329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  <w:r w:rsidRPr="002D1FED">
        <w:rPr>
          <w:b/>
          <w:iCs/>
          <w:color w:val="373737"/>
        </w:rPr>
        <w:t>Инструкция вычерчивание графиков</w:t>
      </w:r>
    </w:p>
    <w:p w:rsidR="00C17329" w:rsidRPr="002D1FED" w:rsidRDefault="00C17329" w:rsidP="002D1FE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iCs/>
          <w:color w:val="373737"/>
        </w:rPr>
      </w:pPr>
      <w:r w:rsidRPr="002D1FED">
        <w:rPr>
          <w:iCs/>
          <w:color w:val="373737"/>
        </w:rPr>
        <w:t>Начертите оси Х и</w:t>
      </w:r>
      <w:proofErr w:type="gramStart"/>
      <w:r w:rsidRPr="002D1FED">
        <w:rPr>
          <w:iCs/>
          <w:color w:val="373737"/>
        </w:rPr>
        <w:t xml:space="preserve"> У</w:t>
      </w:r>
      <w:proofErr w:type="gramEnd"/>
    </w:p>
    <w:p w:rsidR="00C17329" w:rsidRPr="002D1FED" w:rsidRDefault="00C17329" w:rsidP="002D1FE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iCs/>
          <w:color w:val="373737"/>
        </w:rPr>
      </w:pPr>
      <w:r w:rsidRPr="002D1FED">
        <w:rPr>
          <w:iCs/>
          <w:color w:val="373737"/>
        </w:rPr>
        <w:t xml:space="preserve"> По оси Х- отмечаем годы, а по оси</w:t>
      </w:r>
      <w:proofErr w:type="gramStart"/>
      <w:r w:rsidRPr="002D1FED">
        <w:rPr>
          <w:iCs/>
          <w:color w:val="373737"/>
        </w:rPr>
        <w:t xml:space="preserve"> У</w:t>
      </w:r>
      <w:proofErr w:type="gramEnd"/>
      <w:r w:rsidRPr="002D1FED">
        <w:rPr>
          <w:iCs/>
          <w:color w:val="373737"/>
        </w:rPr>
        <w:t xml:space="preserve"> – добычу и экспорт</w:t>
      </w:r>
    </w:p>
    <w:p w:rsidR="00C17329" w:rsidRPr="002D1FED" w:rsidRDefault="00C17329" w:rsidP="002D1FE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iCs/>
          <w:color w:val="373737"/>
        </w:rPr>
      </w:pPr>
      <w:r w:rsidRPr="002D1FED">
        <w:rPr>
          <w:iCs/>
          <w:color w:val="373737"/>
        </w:rPr>
        <w:t>Выбираем  масштаб вертикальный и отмечаем цифровой материал</w:t>
      </w:r>
      <w:r w:rsidR="004E25A0" w:rsidRPr="002D1FED">
        <w:rPr>
          <w:iCs/>
          <w:color w:val="373737"/>
        </w:rPr>
        <w:t>, горизонтальный масштаб можно взять произвольно</w:t>
      </w:r>
    </w:p>
    <w:p w:rsidR="00D4124B" w:rsidRPr="002D1FED" w:rsidRDefault="00D4124B" w:rsidP="002D1FED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373737"/>
        </w:rPr>
      </w:pPr>
    </w:p>
    <w:p w:rsidR="000E1098" w:rsidRPr="002D1FED" w:rsidRDefault="000E1098" w:rsidP="002D1FED">
      <w:pPr>
        <w:pStyle w:val="a3"/>
        <w:shd w:val="clear" w:color="auto" w:fill="FFFFFF"/>
        <w:spacing w:before="0" w:beforeAutospacing="0" w:after="0" w:afterAutospacing="0"/>
        <w:rPr>
          <w:iCs/>
          <w:color w:val="373737"/>
        </w:rPr>
      </w:pPr>
    </w:p>
    <w:p w:rsidR="00684FE4" w:rsidRPr="002D1FED" w:rsidRDefault="00684FE4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684FE4" w:rsidRPr="002D1FED" w:rsidRDefault="00684FE4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684FE4" w:rsidRPr="002D1FED" w:rsidRDefault="00684FE4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684FE4" w:rsidRPr="002D1FED" w:rsidRDefault="00684FE4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823BCD" w:rsidRPr="002D1FED" w:rsidRDefault="00823BCD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823BCD" w:rsidRPr="002D1FED" w:rsidRDefault="00823BCD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823BCD" w:rsidRPr="002D1FED" w:rsidRDefault="00823BCD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823BCD" w:rsidRPr="002D1FED" w:rsidRDefault="00823BCD" w:rsidP="002D1FED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373737"/>
        </w:rPr>
      </w:pPr>
    </w:p>
    <w:p w:rsidR="00286214" w:rsidRPr="002D1FED" w:rsidRDefault="00286214" w:rsidP="002D1FED">
      <w:pPr>
        <w:pStyle w:val="a3"/>
        <w:shd w:val="clear" w:color="auto" w:fill="FFFFFF"/>
        <w:spacing w:before="0" w:beforeAutospacing="0" w:after="0" w:afterAutospacing="0"/>
        <w:rPr>
          <w:color w:val="373737"/>
        </w:rPr>
      </w:pPr>
    </w:p>
    <w:p w:rsidR="00286214" w:rsidRPr="002D1FED" w:rsidRDefault="00286214" w:rsidP="002D1FED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73737"/>
        </w:rPr>
      </w:pPr>
    </w:p>
    <w:p w:rsidR="00286214" w:rsidRPr="002D1FED" w:rsidRDefault="00286214" w:rsidP="002D1FED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73737"/>
        </w:rPr>
      </w:pPr>
    </w:p>
    <w:p w:rsidR="00286214" w:rsidRPr="002D1FED" w:rsidRDefault="00286214" w:rsidP="002D1FED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73737"/>
        </w:rPr>
      </w:pPr>
    </w:p>
    <w:p w:rsidR="00AD0AD2" w:rsidRPr="002D1FED" w:rsidRDefault="00AD0AD2" w:rsidP="002D1FED">
      <w:pPr>
        <w:tabs>
          <w:tab w:val="left" w:pos="1275"/>
        </w:tabs>
      </w:pPr>
    </w:p>
    <w:sectPr w:rsidR="00AD0AD2" w:rsidRPr="002D1FED" w:rsidSect="00AD7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E4C"/>
    <w:multiLevelType w:val="hybridMultilevel"/>
    <w:tmpl w:val="1E2A9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C41638"/>
    <w:multiLevelType w:val="hybridMultilevel"/>
    <w:tmpl w:val="34701494"/>
    <w:lvl w:ilvl="0" w:tplc="4364B68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1C2620E8"/>
    <w:multiLevelType w:val="hybridMultilevel"/>
    <w:tmpl w:val="86C4AF2E"/>
    <w:lvl w:ilvl="0" w:tplc="CB527E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204527"/>
    <w:multiLevelType w:val="hybridMultilevel"/>
    <w:tmpl w:val="7ABE6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604234"/>
    <w:multiLevelType w:val="hybridMultilevel"/>
    <w:tmpl w:val="2F8A3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08"/>
  <w:characterSpacingControl w:val="doNotCompress"/>
  <w:compat/>
  <w:rsids>
    <w:rsidRoot w:val="00286214"/>
    <w:rsid w:val="000150D9"/>
    <w:rsid w:val="000E1098"/>
    <w:rsid w:val="00172D3F"/>
    <w:rsid w:val="00282CF5"/>
    <w:rsid w:val="00286214"/>
    <w:rsid w:val="002B1D5D"/>
    <w:rsid w:val="002D1FED"/>
    <w:rsid w:val="004E25A0"/>
    <w:rsid w:val="005F38CC"/>
    <w:rsid w:val="00684FE4"/>
    <w:rsid w:val="007B41AC"/>
    <w:rsid w:val="00823BCD"/>
    <w:rsid w:val="0086267F"/>
    <w:rsid w:val="008A2DA1"/>
    <w:rsid w:val="009448F3"/>
    <w:rsid w:val="009B3922"/>
    <w:rsid w:val="009D1338"/>
    <w:rsid w:val="00A34BCB"/>
    <w:rsid w:val="00A54ABD"/>
    <w:rsid w:val="00A910B2"/>
    <w:rsid w:val="00AD0AD2"/>
    <w:rsid w:val="00AD465E"/>
    <w:rsid w:val="00AD7AFA"/>
    <w:rsid w:val="00C17329"/>
    <w:rsid w:val="00CB3F82"/>
    <w:rsid w:val="00D26CAB"/>
    <w:rsid w:val="00D31F2D"/>
    <w:rsid w:val="00D4124B"/>
    <w:rsid w:val="00DC5A5A"/>
    <w:rsid w:val="00E4607C"/>
    <w:rsid w:val="00EB050B"/>
    <w:rsid w:val="00EE7577"/>
    <w:rsid w:val="00F146DD"/>
    <w:rsid w:val="00FD0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AF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621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86214"/>
    <w:rPr>
      <w:b/>
      <w:bCs/>
    </w:rPr>
  </w:style>
  <w:style w:type="character" w:styleId="a5">
    <w:name w:val="Hyperlink"/>
    <w:basedOn w:val="a0"/>
    <w:uiPriority w:val="99"/>
    <w:unhideWhenUsed/>
    <w:rsid w:val="00286214"/>
    <w:rPr>
      <w:color w:val="0000FF"/>
      <w:u w:val="single"/>
    </w:rPr>
  </w:style>
  <w:style w:type="character" w:customStyle="1" w:styleId="apple-converted-space">
    <w:name w:val="apple-converted-space"/>
    <w:basedOn w:val="a0"/>
    <w:rsid w:val="00286214"/>
  </w:style>
  <w:style w:type="paragraph" w:styleId="a6">
    <w:name w:val="Balloon Text"/>
    <w:basedOn w:val="a"/>
    <w:link w:val="a7"/>
    <w:rsid w:val="002862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286214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8A2DA1"/>
    <w:pPr>
      <w:spacing w:before="100" w:beforeAutospacing="1" w:after="100" w:afterAutospacing="1"/>
    </w:pPr>
  </w:style>
  <w:style w:type="character" w:customStyle="1" w:styleId="c2">
    <w:name w:val="c2"/>
    <w:basedOn w:val="a0"/>
    <w:rsid w:val="008A2DA1"/>
  </w:style>
  <w:style w:type="table" w:styleId="a8">
    <w:name w:val="Table Grid"/>
    <w:basedOn w:val="a1"/>
    <w:rsid w:val="00E460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0150D9"/>
    <w:pPr>
      <w:ind w:left="720"/>
      <w:contextualSpacing/>
    </w:pPr>
  </w:style>
  <w:style w:type="character" w:customStyle="1" w:styleId="pathseparator">
    <w:name w:val="path__separator"/>
    <w:basedOn w:val="a0"/>
    <w:rsid w:val="000150D9"/>
  </w:style>
  <w:style w:type="character" w:customStyle="1" w:styleId="serp-urlmark">
    <w:name w:val="serp-url__mark"/>
    <w:basedOn w:val="a0"/>
    <w:rsid w:val="000150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621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86214"/>
    <w:rPr>
      <w:b/>
      <w:bCs/>
    </w:rPr>
  </w:style>
  <w:style w:type="character" w:styleId="a5">
    <w:name w:val="Hyperlink"/>
    <w:basedOn w:val="a0"/>
    <w:uiPriority w:val="99"/>
    <w:unhideWhenUsed/>
    <w:rsid w:val="00286214"/>
    <w:rPr>
      <w:color w:val="0000FF"/>
      <w:u w:val="single"/>
    </w:rPr>
  </w:style>
  <w:style w:type="character" w:customStyle="1" w:styleId="apple-converted-space">
    <w:name w:val="apple-converted-space"/>
    <w:basedOn w:val="a0"/>
    <w:rsid w:val="00286214"/>
  </w:style>
  <w:style w:type="paragraph" w:styleId="a6">
    <w:name w:val="Balloon Text"/>
    <w:basedOn w:val="a"/>
    <w:link w:val="a7"/>
    <w:rsid w:val="002862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286214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8A2DA1"/>
    <w:pPr>
      <w:spacing w:before="100" w:beforeAutospacing="1" w:after="100" w:afterAutospacing="1"/>
    </w:pPr>
  </w:style>
  <w:style w:type="character" w:customStyle="1" w:styleId="c2">
    <w:name w:val="c2"/>
    <w:basedOn w:val="a0"/>
    <w:rsid w:val="008A2DA1"/>
  </w:style>
  <w:style w:type="table" w:styleId="a8">
    <w:name w:val="Table Grid"/>
    <w:basedOn w:val="a1"/>
    <w:rsid w:val="00E460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0150D9"/>
    <w:pPr>
      <w:ind w:left="720"/>
      <w:contextualSpacing/>
    </w:pPr>
  </w:style>
  <w:style w:type="character" w:customStyle="1" w:styleId="pathseparator">
    <w:name w:val="path__separator"/>
    <w:basedOn w:val="a0"/>
    <w:rsid w:val="000150D9"/>
  </w:style>
  <w:style w:type="character" w:customStyle="1" w:styleId="serp-urlmark">
    <w:name w:val="serp-url__mark"/>
    <w:basedOn w:val="a0"/>
    <w:rsid w:val="000150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9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4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4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images/search?text=%D1%81%D0%B0%D0%B9%D1%82%D1%8B%20%D1%8D%D0%BA%D1%81%D0%BF%D0%BE%D1%80%D1%82%D0%BD%D1%8B%D1%85%20%D1%81%D1%82%D0%B0%D1%82%D0%B5%D0%B9%20%D1%80%D0%BE%D1%81%D1%81%D0%B8%D0%B8&amp;stype=image&amp;lr=48&amp;noreask=1&amp;parent-reqid=1486505479624839-311813570421361274071009-myt1-0790&amp;source=wiz&amp;uinfo=sw-1366-sh-768-ww-1349-wh-662-pd-1-wp-16x9_1366x76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images?parent-reqid=1486505479624839-311813570421361274071009-myt1-0790&amp;uinfo=sw-1366-sh-768-ww-1349-wh-662-pd-1-wp-16x9_1366x768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g.ru/economics/2016-06-20/4_export.html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yandex.ru/clck/jsredir?from=yandex.ru%3Bsearch%2F%3Bweb%3B%3B&amp;text=&amp;etext=1325.5C54KbmgG3oBqtFSlBTeJ0TijFV1zFGYVXH2f4tptDgafAcTIZxq5tVNYxRUjsWQKKIZQd1unlefLCdlGyfxuLfHW2s_IOCiQ9ILqVsU8mI.32b9766f8ecbede8d956e67e655995cf174dc04a&amp;uuid=&amp;state=PEtFfuTeVD4jaxywoSUvtJXex15Wcbo_cgtmR8o9DgnSNQ3f1XfvGB9gPa3sfq-b&amp;data=UlNrNmk5WktYejR0eWJFYk1LdmtxaDVqZExJamFudnI2Z0EyWFFYSjB6UVpFS3kyY2Q2MnRaZ1cxNmpZZjh6SXUwTEpxTmx2SjhmUTExNXN3dGF0eW1KeUVJOGNwTXFi&amp;b64e=2&amp;sign=38a1960a5d48334e8b0c85bcdf906a19&amp;keyno=0&amp;cst=AiuY0DBWFJ4CiF6OxvZkNKnVNOpo1YWPHobPge1Ggey0hdn1Oe2BN1EL74yrCoZ1U3bstey-eJ-cRaoTA3geMzDtCC5QWYga1HZU5ex-JvdGTqoB3-ys1iI-GaYlJiDTUXjBRaX31ZEnYws0k2cJqcS6A9Q7fgTodjT_vnQCNevv6HYonGb4O2Y2C5CA0LU58giii_6tf-bVGB9ubVHJVmRU5P0IfM2oH0W5Cd5i4XZf_ZDCmQ6RTp-Vn4FAunMu_YgbRf7lxXYZuBHya-aqLMUAh4m4TXBLrfNKKxFUpN_JTPo2ruyOrVD32jvQ7FkTmEYjgWZpF1vjAXHLUxd9TOYj1hYplviOqVWPUSz7V0MfBoLB3_OuK6OAYRnPE739UqnufLYA1aK-wpeFL9Yle0ivaq86t87DxZ6r2JO36gWDDd2isCIBVLEcKenNFZ8zIaLItGkzUEd95NmJzXyVXEV9zSwAlJUiIYRH5gQOoqgK4CmBVms5eobNJfZ4R-rSaInmPjcy0hLsUX88cfBynUTU3w_Su_g0szKKuVnVLLmLi3Ap6t_5t5Y3g1qm0HzLxjswS-Xh_PVuywh00ytJMZ3U4NMKhLw9FA1SIb5qzvgR3Yird4HfvvdpRrysRBGh&amp;ref=orjY4mGPRjk5boDnW0uvlrrd71vZw9kp--vvoj53zRQpifx4Wwx9ARKNmo0BdzwQ3NBZJyLSxccWlHm09Dl_vg4HePTS3lYR3ObS6pCdWPaSo3Wfp_662XjIOBkNo9jGvv_xu0jn3riTNdOfDLqEEg3GQCEfYECNQ0E__DWQqv3Ox1u9Uh9Hx3u3j2sDv6a2VaOqPNMRyFq8Hzk5SYBUtmGTfNhrk7tO-ZjnKhTxvOcLBW5HYT8XaGeGUo81BCZHubC0G-klDnviUxnFNMjAxL-8j-S7YVnXnwbTuYHMl2cKvcE_56UAThqGQbSfiynjxUImg67_roN9bzPIo0mEwwOCvNDPvKNXFVVfvFDo7g_9tbdzam6WaYlVx49gXOgEeNWWXHcBjz5GLQulH1sB7wMyae7IkZDeoYvXcdCIWAF3zrsTqCwR0NiP7ACBaSoW-nkVdMKAipYewJaSPObP6gYmVnpRjk0X4aIITPgBtx9FWEGN-18YD8KneH26e73B7YiNptWQPTRbSLzVMTi7aV4BoP-a2teO-rCywRIAJCXhet9D21APkMECYl7CnYXgKqca5BY8j3y821p-wYT9OmU06pHqw1af02a-NYn_ayOS9nXWeY1_bcIBG8ZMP4UW6NCgUmk5uSibI6cVd7SyOw&amp;l10n=ru&amp;cts=1486505893281&amp;mc=6.053229824445476" TargetMode="External"/><Relationship Id="rId15" Type="http://schemas.microsoft.com/office/2007/relationships/stylesWithEffects" Target="stylesWithEffects.xml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5</Pages>
  <Words>695</Words>
  <Characters>9186</Characters>
  <Application>Microsoft Office Word</Application>
  <DocSecurity>0</DocSecurity>
  <Lines>76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Дмитрий Каленюк</cp:lastModifiedBy>
  <cp:revision>4</cp:revision>
  <dcterms:created xsi:type="dcterms:W3CDTF">2017-02-07T17:29:00Z</dcterms:created>
  <dcterms:modified xsi:type="dcterms:W3CDTF">2017-02-08T00:03:00Z</dcterms:modified>
</cp:coreProperties>
</file>